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DF" w:rsidRDefault="006522D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143000"/>
            <wp:effectExtent l="25400" t="0" r="0" b="0"/>
            <wp:docPr id="1" name="Picture 1" descr="::SAFC_Logo_Fina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C_Logo_Final_FULL.jpg"/>
                    <pic:cNvPicPr>
                      <a:picLocks noChangeAspect="1" noChangeArrowheads="1"/>
                    </pic:cNvPicPr>
                  </pic:nvPicPr>
                  <pic:blipFill>
                    <a:blip r:embed="rId7"/>
                    <a:srcRect/>
                    <a:stretch>
                      <a:fillRect/>
                    </a:stretch>
                  </pic:blipFill>
                  <pic:spPr bwMode="auto">
                    <a:xfrm>
                      <a:off x="0" y="0"/>
                      <a:ext cx="5943600" cy="1143000"/>
                    </a:xfrm>
                    <a:prstGeom prst="rect">
                      <a:avLst/>
                    </a:prstGeom>
                    <a:noFill/>
                    <a:ln w="9525">
                      <a:noFill/>
                      <a:miter lim="800000"/>
                      <a:headEnd/>
                      <a:tailEnd/>
                    </a:ln>
                  </pic:spPr>
                </pic:pic>
              </a:graphicData>
            </a:graphic>
          </wp:inline>
        </w:drawing>
      </w:r>
    </w:p>
    <w:p w:rsidR="004A1CF4" w:rsidRPr="008766D6" w:rsidRDefault="00DC0126">
      <w:pPr>
        <w:rPr>
          <w:rFonts w:ascii="Times New Roman" w:hAnsi="Times New Roman" w:cs="Times New Roman"/>
          <w:sz w:val="24"/>
          <w:szCs w:val="24"/>
        </w:rPr>
      </w:pPr>
      <w:r w:rsidRPr="008766D6">
        <w:rPr>
          <w:rFonts w:ascii="Times New Roman" w:hAnsi="Times New Roman" w:cs="Times New Roman"/>
          <w:sz w:val="24"/>
          <w:szCs w:val="24"/>
        </w:rPr>
        <w:t xml:space="preserve">Meeting SAFC Meeting Minutes </w:t>
      </w:r>
      <w:r w:rsidR="004A1CF4" w:rsidRPr="008766D6">
        <w:rPr>
          <w:rFonts w:ascii="Times New Roman" w:hAnsi="Times New Roman" w:cs="Times New Roman"/>
          <w:sz w:val="24"/>
          <w:szCs w:val="24"/>
        </w:rPr>
        <w:t>#</w:t>
      </w:r>
      <w:r w:rsidR="008766D6">
        <w:rPr>
          <w:rFonts w:ascii="Times New Roman" w:hAnsi="Times New Roman" w:cs="Times New Roman"/>
          <w:sz w:val="24"/>
          <w:szCs w:val="24"/>
        </w:rPr>
        <w:t>3 September 28</w:t>
      </w:r>
      <w:bookmarkStart w:id="0" w:name="_GoBack"/>
      <w:bookmarkEnd w:id="0"/>
      <w:r w:rsidRPr="008766D6">
        <w:rPr>
          <w:rFonts w:ascii="Times New Roman" w:hAnsi="Times New Roman" w:cs="Times New Roman"/>
          <w:sz w:val="24"/>
          <w:szCs w:val="24"/>
        </w:rPr>
        <w:t>, 2012</w:t>
      </w:r>
    </w:p>
    <w:p w:rsidR="00DC0126" w:rsidRPr="008766D6" w:rsidRDefault="004A1CF4">
      <w:pPr>
        <w:rPr>
          <w:rFonts w:ascii="Times New Roman" w:hAnsi="Times New Roman" w:cs="Times New Roman"/>
          <w:sz w:val="24"/>
          <w:szCs w:val="24"/>
        </w:rPr>
      </w:pPr>
      <w:r w:rsidRPr="008766D6">
        <w:rPr>
          <w:rFonts w:ascii="Times New Roman" w:hAnsi="Times New Roman" w:cs="Times New Roman"/>
          <w:sz w:val="24"/>
          <w:szCs w:val="24"/>
        </w:rPr>
        <w:t xml:space="preserve">Called to Order: </w:t>
      </w:r>
      <w:r w:rsidR="00ED325E" w:rsidRPr="008766D6">
        <w:rPr>
          <w:rFonts w:ascii="Times New Roman" w:hAnsi="Times New Roman" w:cs="Times New Roman"/>
          <w:sz w:val="24"/>
          <w:szCs w:val="24"/>
        </w:rPr>
        <w:t>4:03</w:t>
      </w:r>
      <w:r w:rsidRPr="008766D6">
        <w:rPr>
          <w:rFonts w:ascii="Times New Roman" w:hAnsi="Times New Roman" w:cs="Times New Roman"/>
          <w:sz w:val="24"/>
          <w:szCs w:val="24"/>
        </w:rPr>
        <w:t xml:space="preserve"> PM</w:t>
      </w:r>
    </w:p>
    <w:p w:rsidR="0021106A" w:rsidRPr="008766D6" w:rsidRDefault="0021106A">
      <w:pPr>
        <w:rPr>
          <w:rFonts w:ascii="Times New Roman" w:hAnsi="Times New Roman" w:cs="Times New Roman"/>
          <w:b/>
          <w:sz w:val="24"/>
          <w:szCs w:val="24"/>
        </w:rPr>
      </w:pPr>
      <w:r w:rsidRPr="008766D6">
        <w:rPr>
          <w:rFonts w:ascii="Times New Roman" w:hAnsi="Times New Roman" w:cs="Times New Roman"/>
          <w:b/>
          <w:sz w:val="24"/>
          <w:szCs w:val="24"/>
        </w:rPr>
        <w:t>Present: (9)</w:t>
      </w:r>
    </w:p>
    <w:p w:rsidR="0021106A" w:rsidRPr="008766D6" w:rsidRDefault="0021106A" w:rsidP="0021106A">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 xml:space="preserve">ASUH: Francesca </w:t>
      </w:r>
      <w:proofErr w:type="spellStart"/>
      <w:r w:rsidRPr="008766D6">
        <w:rPr>
          <w:rFonts w:ascii="Times New Roman" w:hAnsi="Times New Roman" w:cs="Times New Roman"/>
          <w:sz w:val="24"/>
          <w:szCs w:val="24"/>
        </w:rPr>
        <w:t>Koethe</w:t>
      </w:r>
      <w:proofErr w:type="spellEnd"/>
    </w:p>
    <w:p w:rsidR="0021106A" w:rsidRPr="008766D6" w:rsidRDefault="0021106A" w:rsidP="0021106A">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BCA: Alicia Partridge</w:t>
      </w:r>
    </w:p>
    <w:p w:rsidR="0021106A" w:rsidRPr="008766D6" w:rsidRDefault="0021106A" w:rsidP="0021106A">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CCB: Matthew Nagata</w:t>
      </w:r>
    </w:p>
    <w:p w:rsidR="00ED325E" w:rsidRPr="008766D6" w:rsidRDefault="0021106A" w:rsidP="00ED325E">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GSO: Erin Allman, Nicholas Gibson</w:t>
      </w:r>
    </w:p>
    <w:p w:rsidR="00ED325E" w:rsidRPr="008766D6" w:rsidRDefault="00ED325E" w:rsidP="00ED325E">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SAAC: Genevieve Bradley</w:t>
      </w:r>
    </w:p>
    <w:p w:rsidR="0021106A" w:rsidRPr="008766D6" w:rsidRDefault="0021106A" w:rsidP="0021106A">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SAFB: Sara Watanabe</w:t>
      </w:r>
    </w:p>
    <w:p w:rsidR="0021106A" w:rsidRPr="008766D6" w:rsidRDefault="0021106A" w:rsidP="0021106A">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 xml:space="preserve">SLD: Carl </w:t>
      </w:r>
      <w:proofErr w:type="spellStart"/>
      <w:r w:rsidRPr="008766D6">
        <w:rPr>
          <w:rFonts w:ascii="Times New Roman" w:hAnsi="Times New Roman" w:cs="Times New Roman"/>
          <w:sz w:val="24"/>
          <w:szCs w:val="24"/>
        </w:rPr>
        <w:t>Furutani</w:t>
      </w:r>
      <w:proofErr w:type="spellEnd"/>
      <w:r w:rsidRPr="008766D6">
        <w:rPr>
          <w:rFonts w:ascii="Times New Roman" w:hAnsi="Times New Roman" w:cs="Times New Roman"/>
          <w:sz w:val="24"/>
          <w:szCs w:val="24"/>
        </w:rPr>
        <w:t xml:space="preserve">, </w:t>
      </w:r>
      <w:proofErr w:type="spellStart"/>
      <w:r w:rsidRPr="008766D6">
        <w:rPr>
          <w:rFonts w:ascii="Times New Roman" w:hAnsi="Times New Roman" w:cs="Times New Roman"/>
          <w:sz w:val="24"/>
          <w:szCs w:val="24"/>
        </w:rPr>
        <w:t>exofficio</w:t>
      </w:r>
      <w:proofErr w:type="spellEnd"/>
    </w:p>
    <w:p w:rsidR="0021106A" w:rsidRPr="008766D6" w:rsidRDefault="0021106A" w:rsidP="0021106A">
      <w:pPr>
        <w:spacing w:after="0" w:line="240" w:lineRule="auto"/>
        <w:rPr>
          <w:rFonts w:ascii="Times New Roman" w:hAnsi="Times New Roman" w:cs="Times New Roman"/>
          <w:sz w:val="24"/>
          <w:szCs w:val="24"/>
        </w:rPr>
      </w:pPr>
    </w:p>
    <w:p w:rsidR="0021106A" w:rsidRPr="008766D6" w:rsidRDefault="0021106A" w:rsidP="0021106A">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 xml:space="preserve">Others: Aaron Bain, Jan Javinar </w:t>
      </w:r>
    </w:p>
    <w:p w:rsidR="0021106A" w:rsidRPr="008766D6" w:rsidRDefault="0021106A" w:rsidP="0021106A">
      <w:pPr>
        <w:spacing w:after="0" w:line="240" w:lineRule="auto"/>
        <w:rPr>
          <w:rFonts w:ascii="Times New Roman" w:hAnsi="Times New Roman" w:cs="Times New Roman"/>
          <w:sz w:val="24"/>
          <w:szCs w:val="24"/>
        </w:rPr>
      </w:pPr>
    </w:p>
    <w:p w:rsidR="0021106A" w:rsidRPr="008766D6" w:rsidRDefault="0021106A" w:rsidP="0021106A">
      <w:pPr>
        <w:spacing w:after="0" w:line="240" w:lineRule="auto"/>
        <w:rPr>
          <w:rFonts w:ascii="Times New Roman" w:hAnsi="Times New Roman" w:cs="Times New Roman"/>
          <w:b/>
          <w:sz w:val="24"/>
          <w:szCs w:val="24"/>
        </w:rPr>
      </w:pPr>
      <w:r w:rsidRPr="008766D6">
        <w:rPr>
          <w:rFonts w:ascii="Times New Roman" w:hAnsi="Times New Roman" w:cs="Times New Roman"/>
          <w:b/>
          <w:sz w:val="24"/>
          <w:szCs w:val="24"/>
        </w:rPr>
        <w:t>Absent: (2)</w:t>
      </w:r>
    </w:p>
    <w:p w:rsidR="0021106A" w:rsidRPr="008766D6" w:rsidRDefault="0021106A" w:rsidP="0021106A">
      <w:pPr>
        <w:spacing w:after="0" w:line="240" w:lineRule="auto"/>
        <w:rPr>
          <w:rFonts w:ascii="Times New Roman" w:hAnsi="Times New Roman" w:cs="Times New Roman"/>
          <w:b/>
          <w:sz w:val="24"/>
          <w:szCs w:val="24"/>
        </w:rPr>
      </w:pPr>
    </w:p>
    <w:p w:rsidR="00BD1263" w:rsidRPr="008766D6" w:rsidRDefault="00BD1263" w:rsidP="0021106A">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BOP: Susan Lin</w:t>
      </w:r>
    </w:p>
    <w:p w:rsidR="00C57039" w:rsidRPr="008766D6" w:rsidRDefault="00C57039" w:rsidP="0021106A">
      <w:pPr>
        <w:spacing w:after="0"/>
        <w:rPr>
          <w:rFonts w:ascii="Times New Roman" w:hAnsi="Times New Roman" w:cs="Times New Roman"/>
          <w:sz w:val="24"/>
          <w:szCs w:val="24"/>
        </w:rPr>
      </w:pPr>
    </w:p>
    <w:p w:rsidR="00C57039" w:rsidRPr="008766D6" w:rsidRDefault="00ED325E" w:rsidP="00C57039">
      <w:pPr>
        <w:rPr>
          <w:rFonts w:ascii="Times New Roman" w:hAnsi="Times New Roman" w:cs="Times New Roman"/>
          <w:sz w:val="24"/>
          <w:szCs w:val="24"/>
        </w:rPr>
      </w:pPr>
      <w:r w:rsidRPr="008766D6">
        <w:rPr>
          <w:rFonts w:ascii="Times New Roman" w:hAnsi="Times New Roman" w:cs="Times New Roman"/>
          <w:b/>
          <w:sz w:val="24"/>
          <w:szCs w:val="24"/>
          <w:u w:val="single"/>
        </w:rPr>
        <w:t>Group Memory Meeting Review</w:t>
      </w:r>
      <w:r w:rsidR="00C57039" w:rsidRPr="008766D6">
        <w:rPr>
          <w:rFonts w:ascii="Times New Roman" w:hAnsi="Times New Roman" w:cs="Times New Roman"/>
          <w:bCs/>
          <w:sz w:val="24"/>
          <w:szCs w:val="24"/>
        </w:rPr>
        <w:tab/>
      </w:r>
    </w:p>
    <w:p w:rsidR="00411E89" w:rsidRPr="008766D6" w:rsidRDefault="00ED325E" w:rsidP="00BA6B09">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Sara Watanabe</w:t>
      </w:r>
      <w:r w:rsidRPr="008766D6">
        <w:rPr>
          <w:rFonts w:ascii="Times New Roman" w:hAnsi="Times New Roman" w:cs="Times New Roman"/>
          <w:sz w:val="24"/>
          <w:szCs w:val="24"/>
        </w:rPr>
        <w:tab/>
        <w:t xml:space="preserve">Fixed mistakes in the dates for SAPFB application days and deadlines. </w:t>
      </w:r>
    </w:p>
    <w:p w:rsidR="00ED325E" w:rsidRPr="008766D6" w:rsidRDefault="00ED325E" w:rsidP="00BA6B09">
      <w:pPr>
        <w:spacing w:after="0" w:line="240" w:lineRule="auto"/>
        <w:rPr>
          <w:rFonts w:ascii="Times New Roman" w:hAnsi="Times New Roman" w:cs="Times New Roman"/>
          <w:sz w:val="24"/>
          <w:szCs w:val="24"/>
        </w:rPr>
      </w:pPr>
      <w:r w:rsidRPr="008766D6">
        <w:rPr>
          <w:rFonts w:ascii="Times New Roman" w:hAnsi="Times New Roman" w:cs="Times New Roman"/>
          <w:sz w:val="24"/>
          <w:szCs w:val="24"/>
        </w:rPr>
        <w:t>Alicia Partridge</w:t>
      </w:r>
      <w:r w:rsidRPr="008766D6">
        <w:rPr>
          <w:rFonts w:ascii="Times New Roman" w:hAnsi="Times New Roman" w:cs="Times New Roman"/>
          <w:sz w:val="24"/>
          <w:szCs w:val="24"/>
        </w:rPr>
        <w:tab/>
        <w:t xml:space="preserve">Approved and accepted memory based on majority agreement. </w:t>
      </w:r>
    </w:p>
    <w:p w:rsidR="00ED325E" w:rsidRPr="008766D6" w:rsidRDefault="00ED325E" w:rsidP="00BA6B09">
      <w:pPr>
        <w:spacing w:after="0" w:line="240" w:lineRule="auto"/>
        <w:rPr>
          <w:rFonts w:ascii="Times New Roman" w:hAnsi="Times New Roman" w:cs="Times New Roman"/>
          <w:sz w:val="24"/>
          <w:szCs w:val="24"/>
        </w:rPr>
      </w:pPr>
    </w:p>
    <w:p w:rsidR="00ED325E" w:rsidRPr="008766D6" w:rsidRDefault="00ED325E" w:rsidP="00BA6B09">
      <w:pPr>
        <w:spacing w:after="0" w:line="240" w:lineRule="auto"/>
        <w:rPr>
          <w:rFonts w:ascii="Times New Roman" w:hAnsi="Times New Roman" w:cs="Times New Roman"/>
          <w:b/>
          <w:sz w:val="24"/>
          <w:szCs w:val="24"/>
          <w:u w:val="single"/>
        </w:rPr>
      </w:pPr>
      <w:r w:rsidRPr="008766D6">
        <w:rPr>
          <w:rFonts w:ascii="Times New Roman" w:hAnsi="Times New Roman" w:cs="Times New Roman"/>
          <w:b/>
          <w:sz w:val="24"/>
          <w:szCs w:val="24"/>
          <w:u w:val="single"/>
        </w:rPr>
        <w:t>Role of Committee: Manoa Maniacs</w:t>
      </w:r>
    </w:p>
    <w:p w:rsidR="00553FF4" w:rsidRPr="008766D6" w:rsidRDefault="00553FF4" w:rsidP="00BA6B09">
      <w:pPr>
        <w:spacing w:after="0" w:line="240" w:lineRule="auto"/>
        <w:rPr>
          <w:rFonts w:ascii="Times New Roman" w:hAnsi="Times New Roman" w:cs="Times New Roman"/>
          <w:b/>
          <w:sz w:val="24"/>
          <w:szCs w:val="24"/>
          <w:u w:val="single"/>
        </w:rPr>
      </w:pPr>
    </w:p>
    <w:p w:rsidR="00ED325E" w:rsidRPr="008766D6" w:rsidRDefault="00553FF4" w:rsidP="00553FF4">
      <w:pPr>
        <w:spacing w:after="0" w:line="240" w:lineRule="auto"/>
        <w:ind w:left="2160" w:hanging="2160"/>
        <w:rPr>
          <w:rFonts w:ascii="Times New Roman" w:hAnsi="Times New Roman" w:cs="Times New Roman"/>
          <w:sz w:val="24"/>
          <w:szCs w:val="24"/>
        </w:rPr>
      </w:pPr>
      <w:r w:rsidRPr="008766D6">
        <w:rPr>
          <w:rFonts w:ascii="Times New Roman" w:hAnsi="Times New Roman" w:cs="Times New Roman"/>
          <w:sz w:val="24"/>
          <w:szCs w:val="24"/>
        </w:rPr>
        <w:t>Aaron Bain</w:t>
      </w:r>
      <w:r w:rsidRPr="008766D6">
        <w:rPr>
          <w:rFonts w:ascii="Times New Roman" w:hAnsi="Times New Roman" w:cs="Times New Roman"/>
          <w:sz w:val="24"/>
          <w:szCs w:val="24"/>
        </w:rPr>
        <w:tab/>
      </w:r>
      <w:r w:rsidR="00ED325E" w:rsidRPr="008766D6">
        <w:rPr>
          <w:rFonts w:ascii="Times New Roman" w:hAnsi="Times New Roman" w:cs="Times New Roman"/>
          <w:sz w:val="24"/>
          <w:szCs w:val="24"/>
        </w:rPr>
        <w:t xml:space="preserve">Draft is a work in progress. There may be some errors. There will be 12 members and people </w:t>
      </w:r>
      <w:r w:rsidRPr="008766D6">
        <w:rPr>
          <w:rFonts w:ascii="Times New Roman" w:hAnsi="Times New Roman" w:cs="Times New Roman"/>
          <w:sz w:val="24"/>
          <w:szCs w:val="24"/>
        </w:rPr>
        <w:t xml:space="preserve">will be </w:t>
      </w:r>
      <w:r w:rsidR="00ED325E" w:rsidRPr="008766D6">
        <w:rPr>
          <w:rFonts w:ascii="Times New Roman" w:hAnsi="Times New Roman" w:cs="Times New Roman"/>
          <w:sz w:val="24"/>
          <w:szCs w:val="24"/>
        </w:rPr>
        <w:t>represented from RIO’s and that is how we can get volunteers. The stipen</w:t>
      </w:r>
      <w:r w:rsidRPr="008766D6">
        <w:rPr>
          <w:rFonts w:ascii="Times New Roman" w:hAnsi="Times New Roman" w:cs="Times New Roman"/>
          <w:sz w:val="24"/>
          <w:szCs w:val="24"/>
        </w:rPr>
        <w:t>ds were</w:t>
      </w:r>
      <w:r w:rsidR="00ED325E" w:rsidRPr="008766D6">
        <w:rPr>
          <w:rFonts w:ascii="Times New Roman" w:hAnsi="Times New Roman" w:cs="Times New Roman"/>
          <w:sz w:val="24"/>
          <w:szCs w:val="24"/>
        </w:rPr>
        <w:t xml:space="preserve"> worke</w:t>
      </w:r>
      <w:r w:rsidRPr="008766D6">
        <w:rPr>
          <w:rFonts w:ascii="Times New Roman" w:hAnsi="Times New Roman" w:cs="Times New Roman"/>
          <w:sz w:val="24"/>
          <w:szCs w:val="24"/>
        </w:rPr>
        <w:t xml:space="preserve">d on with help </w:t>
      </w:r>
      <w:r w:rsidR="00ED325E" w:rsidRPr="008766D6">
        <w:rPr>
          <w:rFonts w:ascii="Times New Roman" w:hAnsi="Times New Roman" w:cs="Times New Roman"/>
          <w:sz w:val="24"/>
          <w:szCs w:val="24"/>
        </w:rPr>
        <w:t xml:space="preserve">from </w:t>
      </w:r>
      <w:proofErr w:type="spellStart"/>
      <w:r w:rsidR="00ED325E" w:rsidRPr="008766D6">
        <w:rPr>
          <w:rFonts w:ascii="Times New Roman" w:hAnsi="Times New Roman" w:cs="Times New Roman"/>
          <w:sz w:val="24"/>
          <w:szCs w:val="24"/>
        </w:rPr>
        <w:t>Rouel</w:t>
      </w:r>
      <w:proofErr w:type="spellEnd"/>
      <w:r w:rsidR="00ED325E" w:rsidRPr="008766D6">
        <w:rPr>
          <w:rFonts w:ascii="Times New Roman" w:hAnsi="Times New Roman" w:cs="Times New Roman"/>
          <w:sz w:val="24"/>
          <w:szCs w:val="24"/>
        </w:rPr>
        <w:t xml:space="preserve"> Velasco. </w:t>
      </w:r>
      <w:r w:rsidRPr="008766D6">
        <w:rPr>
          <w:rFonts w:ascii="Times New Roman" w:hAnsi="Times New Roman" w:cs="Times New Roman"/>
          <w:sz w:val="24"/>
          <w:szCs w:val="24"/>
        </w:rPr>
        <w:t>T</w:t>
      </w:r>
      <w:r w:rsidR="00ED325E" w:rsidRPr="008766D6">
        <w:rPr>
          <w:rFonts w:ascii="Times New Roman" w:hAnsi="Times New Roman" w:cs="Times New Roman"/>
          <w:sz w:val="24"/>
          <w:szCs w:val="24"/>
        </w:rPr>
        <w:t xml:space="preserve">here is a meeting set up next week Wednesday at 2:30 </w:t>
      </w:r>
      <w:r w:rsidRPr="008766D6">
        <w:rPr>
          <w:rFonts w:ascii="Times New Roman" w:hAnsi="Times New Roman" w:cs="Times New Roman"/>
          <w:sz w:val="24"/>
          <w:szCs w:val="24"/>
        </w:rPr>
        <w:t xml:space="preserve">PM </w:t>
      </w:r>
      <w:r w:rsidR="00ED325E" w:rsidRPr="008766D6">
        <w:rPr>
          <w:rFonts w:ascii="Times New Roman" w:hAnsi="Times New Roman" w:cs="Times New Roman"/>
          <w:sz w:val="24"/>
          <w:szCs w:val="24"/>
        </w:rPr>
        <w:t>(</w:t>
      </w:r>
      <w:r w:rsidRPr="008766D6">
        <w:rPr>
          <w:rFonts w:ascii="Times New Roman" w:hAnsi="Times New Roman" w:cs="Times New Roman"/>
          <w:sz w:val="24"/>
          <w:szCs w:val="24"/>
        </w:rPr>
        <w:t xml:space="preserve">October </w:t>
      </w:r>
      <w:r w:rsidR="00ED325E" w:rsidRPr="008766D6">
        <w:rPr>
          <w:rFonts w:ascii="Times New Roman" w:hAnsi="Times New Roman" w:cs="Times New Roman"/>
          <w:sz w:val="24"/>
          <w:szCs w:val="24"/>
        </w:rPr>
        <w:t>3</w:t>
      </w:r>
      <w:r w:rsidR="00ED325E" w:rsidRPr="008766D6">
        <w:rPr>
          <w:rFonts w:ascii="Times New Roman" w:hAnsi="Times New Roman" w:cs="Times New Roman"/>
          <w:sz w:val="24"/>
          <w:szCs w:val="24"/>
          <w:vertAlign w:val="superscript"/>
        </w:rPr>
        <w:t>rd</w:t>
      </w:r>
      <w:r w:rsidRPr="008766D6">
        <w:rPr>
          <w:rFonts w:ascii="Times New Roman" w:hAnsi="Times New Roman" w:cs="Times New Roman"/>
          <w:sz w:val="24"/>
          <w:szCs w:val="24"/>
        </w:rPr>
        <w:t>)</w:t>
      </w:r>
      <w:r w:rsidR="00ED325E" w:rsidRPr="008766D6">
        <w:rPr>
          <w:rFonts w:ascii="Times New Roman" w:hAnsi="Times New Roman" w:cs="Times New Roman"/>
          <w:sz w:val="24"/>
          <w:szCs w:val="24"/>
        </w:rPr>
        <w:t xml:space="preserve">. Erin </w:t>
      </w:r>
      <w:r w:rsidRPr="008766D6">
        <w:rPr>
          <w:rFonts w:ascii="Times New Roman" w:hAnsi="Times New Roman" w:cs="Times New Roman"/>
          <w:sz w:val="24"/>
          <w:szCs w:val="24"/>
        </w:rPr>
        <w:t xml:space="preserve">Allman </w:t>
      </w:r>
      <w:r w:rsidR="00ED325E" w:rsidRPr="008766D6">
        <w:rPr>
          <w:rFonts w:ascii="Times New Roman" w:hAnsi="Times New Roman" w:cs="Times New Roman"/>
          <w:sz w:val="24"/>
          <w:szCs w:val="24"/>
        </w:rPr>
        <w:t>and Matt</w:t>
      </w:r>
      <w:r w:rsidRPr="008766D6">
        <w:rPr>
          <w:rFonts w:ascii="Times New Roman" w:hAnsi="Times New Roman" w:cs="Times New Roman"/>
          <w:sz w:val="24"/>
          <w:szCs w:val="24"/>
        </w:rPr>
        <w:t>hew Nagata</w:t>
      </w:r>
      <w:r w:rsidR="00ED325E" w:rsidRPr="008766D6">
        <w:rPr>
          <w:rFonts w:ascii="Times New Roman" w:hAnsi="Times New Roman" w:cs="Times New Roman"/>
          <w:sz w:val="24"/>
          <w:szCs w:val="24"/>
        </w:rPr>
        <w:t xml:space="preserve"> will be attending. The draft will be sent out electronically through SAFC. </w:t>
      </w:r>
    </w:p>
    <w:p w:rsidR="00553FF4" w:rsidRPr="008766D6" w:rsidRDefault="00553FF4" w:rsidP="00553FF4">
      <w:pPr>
        <w:spacing w:after="0" w:line="240" w:lineRule="auto"/>
        <w:ind w:left="2160" w:hanging="2160"/>
        <w:rPr>
          <w:rFonts w:ascii="Times New Roman" w:hAnsi="Times New Roman" w:cs="Times New Roman"/>
          <w:sz w:val="24"/>
          <w:szCs w:val="24"/>
          <w:u w:val="single"/>
        </w:rPr>
      </w:pPr>
      <w:r w:rsidRPr="008766D6">
        <w:rPr>
          <w:rFonts w:ascii="Times New Roman" w:hAnsi="Times New Roman" w:cs="Times New Roman"/>
          <w:b/>
          <w:sz w:val="24"/>
          <w:szCs w:val="24"/>
          <w:u w:val="single"/>
        </w:rPr>
        <w:t>Budget</w:t>
      </w:r>
    </w:p>
    <w:p w:rsidR="00553FF4" w:rsidRPr="008766D6" w:rsidRDefault="00553FF4" w:rsidP="00553FF4">
      <w:pPr>
        <w:spacing w:after="0" w:line="240" w:lineRule="auto"/>
        <w:ind w:left="2160" w:hanging="2160"/>
        <w:rPr>
          <w:rFonts w:ascii="Times New Roman" w:hAnsi="Times New Roman" w:cs="Times New Roman"/>
          <w:sz w:val="24"/>
          <w:szCs w:val="24"/>
          <w:u w:val="single"/>
        </w:rPr>
      </w:pPr>
    </w:p>
    <w:p w:rsidR="00553FF4" w:rsidRPr="008766D6" w:rsidRDefault="00553FF4" w:rsidP="00553FF4">
      <w:pPr>
        <w:ind w:left="2160" w:hanging="2160"/>
        <w:rPr>
          <w:rFonts w:ascii="Times New Roman" w:hAnsi="Times New Roman" w:cs="Times New Roman"/>
          <w:sz w:val="24"/>
          <w:szCs w:val="24"/>
        </w:rPr>
      </w:pPr>
      <w:r w:rsidRPr="008766D6">
        <w:rPr>
          <w:rFonts w:ascii="Times New Roman" w:hAnsi="Times New Roman" w:cs="Times New Roman"/>
          <w:sz w:val="24"/>
          <w:szCs w:val="24"/>
        </w:rPr>
        <w:t>Jan Javinar</w:t>
      </w:r>
      <w:r w:rsidRPr="008766D6">
        <w:rPr>
          <w:rFonts w:ascii="Times New Roman" w:hAnsi="Times New Roman" w:cs="Times New Roman"/>
          <w:sz w:val="24"/>
          <w:szCs w:val="24"/>
        </w:rPr>
        <w:tab/>
      </w:r>
      <w:proofErr w:type="gramStart"/>
      <w:r w:rsidRPr="008766D6">
        <w:rPr>
          <w:rFonts w:ascii="Times New Roman" w:hAnsi="Times New Roman" w:cs="Times New Roman"/>
          <w:sz w:val="24"/>
          <w:szCs w:val="24"/>
        </w:rPr>
        <w:t>The</w:t>
      </w:r>
      <w:proofErr w:type="gramEnd"/>
      <w:r w:rsidRPr="008766D6">
        <w:rPr>
          <w:rFonts w:ascii="Times New Roman" w:hAnsi="Times New Roman" w:cs="Times New Roman"/>
          <w:sz w:val="24"/>
          <w:szCs w:val="24"/>
        </w:rPr>
        <w:t xml:space="preserve"> budget is about the same as last time with some change and the narrative was sent out. The $19,000 is used for grants and social life categorized by line item. Repair supplies were for the docks at Sand Island. These were grants given out in the past.</w:t>
      </w:r>
    </w:p>
    <w:p w:rsidR="00553FF4" w:rsidRPr="008766D6" w:rsidRDefault="00553FF4" w:rsidP="00553FF4">
      <w:pPr>
        <w:ind w:left="2160" w:hanging="2160"/>
        <w:rPr>
          <w:rFonts w:ascii="Times New Roman" w:hAnsi="Times New Roman" w:cs="Times New Roman"/>
          <w:sz w:val="24"/>
          <w:szCs w:val="24"/>
        </w:rPr>
      </w:pPr>
      <w:r w:rsidRPr="008766D6">
        <w:rPr>
          <w:rFonts w:ascii="Times New Roman" w:hAnsi="Times New Roman" w:cs="Times New Roman"/>
          <w:sz w:val="24"/>
          <w:szCs w:val="24"/>
        </w:rPr>
        <w:t xml:space="preserve">SAFC looked over budget summary of the SAFC draft. </w:t>
      </w:r>
    </w:p>
    <w:p w:rsidR="00553FF4" w:rsidRPr="008766D6" w:rsidRDefault="00553FF4" w:rsidP="00553FF4">
      <w:pPr>
        <w:ind w:left="2160" w:hanging="2160"/>
        <w:rPr>
          <w:rFonts w:ascii="Times New Roman" w:hAnsi="Times New Roman" w:cs="Times New Roman"/>
          <w:sz w:val="24"/>
          <w:szCs w:val="24"/>
        </w:rPr>
      </w:pPr>
      <w:r w:rsidRPr="008766D6">
        <w:rPr>
          <w:rFonts w:ascii="Times New Roman" w:hAnsi="Times New Roman" w:cs="Times New Roman"/>
          <w:sz w:val="24"/>
          <w:szCs w:val="24"/>
        </w:rPr>
        <w:t>Amounts in the Manoa Maniacs and SAFC budgets were adopted and approved.</w:t>
      </w:r>
    </w:p>
    <w:p w:rsidR="00553FF4" w:rsidRPr="008766D6" w:rsidRDefault="00553FF4" w:rsidP="00553FF4">
      <w:pPr>
        <w:ind w:left="2160" w:hanging="2160"/>
        <w:rPr>
          <w:rFonts w:ascii="Times New Roman" w:hAnsi="Times New Roman" w:cs="Times New Roman"/>
          <w:b/>
          <w:sz w:val="24"/>
          <w:szCs w:val="24"/>
          <w:u w:val="single"/>
        </w:rPr>
      </w:pPr>
      <w:r w:rsidRPr="008766D6">
        <w:rPr>
          <w:rFonts w:ascii="Times New Roman" w:hAnsi="Times New Roman" w:cs="Times New Roman"/>
          <w:b/>
          <w:sz w:val="24"/>
          <w:szCs w:val="24"/>
          <w:u w:val="single"/>
        </w:rPr>
        <w:t>Role of Committee: Direct Programming</w:t>
      </w:r>
    </w:p>
    <w:p w:rsidR="00010E0B" w:rsidRPr="008766D6" w:rsidRDefault="00553FF4" w:rsidP="00553FF4">
      <w:pPr>
        <w:ind w:left="2160" w:hanging="2160"/>
        <w:rPr>
          <w:rFonts w:ascii="Times New Roman" w:hAnsi="Times New Roman" w:cs="Times New Roman"/>
          <w:sz w:val="24"/>
          <w:szCs w:val="24"/>
        </w:rPr>
      </w:pPr>
      <w:r w:rsidRPr="008766D6">
        <w:rPr>
          <w:rFonts w:ascii="Times New Roman" w:hAnsi="Times New Roman" w:cs="Times New Roman"/>
          <w:sz w:val="24"/>
          <w:szCs w:val="24"/>
        </w:rPr>
        <w:t>Nicholas Gibson</w:t>
      </w:r>
      <w:r w:rsidRPr="008766D6">
        <w:rPr>
          <w:rFonts w:ascii="Times New Roman" w:hAnsi="Times New Roman" w:cs="Times New Roman"/>
          <w:sz w:val="24"/>
          <w:szCs w:val="24"/>
        </w:rPr>
        <w:tab/>
        <w:t xml:space="preserve">There </w:t>
      </w:r>
      <w:proofErr w:type="gramStart"/>
      <w:r w:rsidRPr="008766D6">
        <w:rPr>
          <w:rFonts w:ascii="Times New Roman" w:hAnsi="Times New Roman" w:cs="Times New Roman"/>
          <w:sz w:val="24"/>
          <w:szCs w:val="24"/>
        </w:rPr>
        <w:t>are</w:t>
      </w:r>
      <w:proofErr w:type="gramEnd"/>
      <w:r w:rsidR="00010E0B" w:rsidRPr="008766D6">
        <w:rPr>
          <w:rFonts w:ascii="Times New Roman" w:hAnsi="Times New Roman" w:cs="Times New Roman"/>
          <w:sz w:val="24"/>
          <w:szCs w:val="24"/>
        </w:rPr>
        <w:t xml:space="preserve"> ways to organize the Aloha Stadium Parking</w:t>
      </w:r>
      <w:r w:rsidRPr="008766D6">
        <w:rPr>
          <w:rFonts w:ascii="Times New Roman" w:hAnsi="Times New Roman" w:cs="Times New Roman"/>
          <w:sz w:val="24"/>
          <w:szCs w:val="24"/>
        </w:rPr>
        <w:t>. It was 75 spots p</w:t>
      </w:r>
      <w:r w:rsidR="00010E0B" w:rsidRPr="008766D6">
        <w:rPr>
          <w:rFonts w:ascii="Times New Roman" w:hAnsi="Times New Roman" w:cs="Times New Roman"/>
          <w:sz w:val="24"/>
          <w:szCs w:val="24"/>
        </w:rPr>
        <w:t>er game and was not</w:t>
      </w:r>
      <w:r w:rsidRPr="008766D6">
        <w:rPr>
          <w:rFonts w:ascii="Times New Roman" w:hAnsi="Times New Roman" w:cs="Times New Roman"/>
          <w:sz w:val="24"/>
          <w:szCs w:val="24"/>
        </w:rPr>
        <w:t xml:space="preserve"> utilized.</w:t>
      </w:r>
      <w:r w:rsidR="00010E0B" w:rsidRPr="008766D6">
        <w:rPr>
          <w:rFonts w:ascii="Times New Roman" w:hAnsi="Times New Roman" w:cs="Times New Roman"/>
          <w:sz w:val="24"/>
          <w:szCs w:val="24"/>
        </w:rPr>
        <w:t xml:space="preserve"> It was a decent price</w:t>
      </w:r>
      <w:r w:rsidRPr="008766D6">
        <w:rPr>
          <w:rFonts w:ascii="Times New Roman" w:hAnsi="Times New Roman" w:cs="Times New Roman"/>
          <w:sz w:val="24"/>
          <w:szCs w:val="24"/>
        </w:rPr>
        <w:t xml:space="preserve"> but it could be worth it. Also</w:t>
      </w:r>
      <w:r w:rsidR="00010E0B" w:rsidRPr="008766D6">
        <w:rPr>
          <w:rFonts w:ascii="Times New Roman" w:hAnsi="Times New Roman" w:cs="Times New Roman"/>
          <w:sz w:val="24"/>
          <w:szCs w:val="24"/>
        </w:rPr>
        <w:t>,</w:t>
      </w:r>
      <w:r w:rsidRPr="008766D6">
        <w:rPr>
          <w:rFonts w:ascii="Times New Roman" w:hAnsi="Times New Roman" w:cs="Times New Roman"/>
          <w:sz w:val="24"/>
          <w:szCs w:val="24"/>
        </w:rPr>
        <w:t xml:space="preserve"> SAFC wanted student coordinators to work tailgating in the student area. We may want to consider less spots. Usage will depend on advertisement and its visibility to the students. With a validated ID it should be 2 or 3 students</w:t>
      </w:r>
      <w:r w:rsidR="00010E0B" w:rsidRPr="008766D6">
        <w:rPr>
          <w:rFonts w:ascii="Times New Roman" w:hAnsi="Times New Roman" w:cs="Times New Roman"/>
          <w:sz w:val="24"/>
          <w:szCs w:val="24"/>
        </w:rPr>
        <w:t xml:space="preserve"> to get into the parking lot for free</w:t>
      </w:r>
      <w:r w:rsidRPr="008766D6">
        <w:rPr>
          <w:rFonts w:ascii="Times New Roman" w:hAnsi="Times New Roman" w:cs="Times New Roman"/>
          <w:sz w:val="24"/>
          <w:szCs w:val="24"/>
        </w:rPr>
        <w:t xml:space="preserve">. Maybe it was seen but the students didn’t want to use the carpool. </w:t>
      </w:r>
    </w:p>
    <w:p w:rsidR="00553FF4" w:rsidRPr="008766D6" w:rsidRDefault="00553FF4" w:rsidP="00553FF4">
      <w:pPr>
        <w:ind w:left="2160" w:hanging="2160"/>
        <w:rPr>
          <w:rFonts w:ascii="Times New Roman" w:hAnsi="Times New Roman" w:cs="Times New Roman"/>
          <w:sz w:val="24"/>
          <w:szCs w:val="24"/>
        </w:rPr>
      </w:pPr>
      <w:r w:rsidRPr="008766D6">
        <w:rPr>
          <w:rFonts w:ascii="Times New Roman" w:hAnsi="Times New Roman" w:cs="Times New Roman"/>
          <w:sz w:val="24"/>
          <w:szCs w:val="24"/>
        </w:rPr>
        <w:t xml:space="preserve">It was decided that 2 students </w:t>
      </w:r>
      <w:r w:rsidR="00010E0B" w:rsidRPr="008766D6">
        <w:rPr>
          <w:rFonts w:ascii="Times New Roman" w:hAnsi="Times New Roman" w:cs="Times New Roman"/>
          <w:sz w:val="24"/>
          <w:szCs w:val="24"/>
        </w:rPr>
        <w:t>with a validated ID</w:t>
      </w:r>
      <w:r w:rsidRPr="008766D6">
        <w:rPr>
          <w:rFonts w:ascii="Times New Roman" w:hAnsi="Times New Roman" w:cs="Times New Roman"/>
          <w:sz w:val="24"/>
          <w:szCs w:val="24"/>
        </w:rPr>
        <w:t xml:space="preserve"> per car</w:t>
      </w:r>
      <w:r w:rsidR="00010E0B" w:rsidRPr="008766D6">
        <w:rPr>
          <w:rFonts w:ascii="Times New Roman" w:hAnsi="Times New Roman" w:cs="Times New Roman"/>
          <w:sz w:val="24"/>
          <w:szCs w:val="24"/>
        </w:rPr>
        <w:t xml:space="preserve"> was good</w:t>
      </w:r>
      <w:r w:rsidRPr="008766D6">
        <w:rPr>
          <w:rFonts w:ascii="Times New Roman" w:hAnsi="Times New Roman" w:cs="Times New Roman"/>
          <w:sz w:val="24"/>
          <w:szCs w:val="24"/>
        </w:rPr>
        <w:t xml:space="preserve">. </w:t>
      </w:r>
    </w:p>
    <w:p w:rsidR="00010E0B" w:rsidRPr="008766D6" w:rsidRDefault="00010E0B" w:rsidP="00010E0B">
      <w:pPr>
        <w:ind w:left="2160" w:hanging="2160"/>
        <w:rPr>
          <w:rFonts w:ascii="Times New Roman" w:hAnsi="Times New Roman" w:cs="Times New Roman"/>
          <w:sz w:val="24"/>
          <w:szCs w:val="24"/>
        </w:rPr>
      </w:pPr>
      <w:r w:rsidRPr="008766D6">
        <w:rPr>
          <w:rFonts w:ascii="Times New Roman" w:hAnsi="Times New Roman" w:cs="Times New Roman"/>
          <w:sz w:val="24"/>
          <w:szCs w:val="24"/>
        </w:rPr>
        <w:t>Nicholas Gibson</w:t>
      </w:r>
      <w:r w:rsidRPr="008766D6">
        <w:rPr>
          <w:rFonts w:ascii="Times New Roman" w:hAnsi="Times New Roman" w:cs="Times New Roman"/>
          <w:sz w:val="24"/>
          <w:szCs w:val="24"/>
        </w:rPr>
        <w:tab/>
      </w:r>
      <w:proofErr w:type="gramStart"/>
      <w:r w:rsidR="00553FF4" w:rsidRPr="008766D6">
        <w:rPr>
          <w:rFonts w:ascii="Times New Roman" w:hAnsi="Times New Roman" w:cs="Times New Roman"/>
          <w:sz w:val="24"/>
          <w:szCs w:val="24"/>
        </w:rPr>
        <w:t>The</w:t>
      </w:r>
      <w:proofErr w:type="gramEnd"/>
      <w:r w:rsidR="00553FF4" w:rsidRPr="008766D6">
        <w:rPr>
          <w:rFonts w:ascii="Times New Roman" w:hAnsi="Times New Roman" w:cs="Times New Roman"/>
          <w:sz w:val="24"/>
          <w:szCs w:val="24"/>
        </w:rPr>
        <w:t xml:space="preserve"> deal for parking is to pay for all spaces whether or not they are used initially. Now</w:t>
      </w:r>
      <w:r w:rsidRPr="008766D6">
        <w:rPr>
          <w:rFonts w:ascii="Times New Roman" w:hAnsi="Times New Roman" w:cs="Times New Roman"/>
          <w:sz w:val="24"/>
          <w:szCs w:val="24"/>
        </w:rPr>
        <w:t>, it is SAFC who</w:t>
      </w:r>
      <w:r w:rsidR="00553FF4" w:rsidRPr="008766D6">
        <w:rPr>
          <w:rFonts w:ascii="Times New Roman" w:hAnsi="Times New Roman" w:cs="Times New Roman"/>
          <w:sz w:val="24"/>
          <w:szCs w:val="24"/>
        </w:rPr>
        <w:t xml:space="preserve"> pay</w:t>
      </w:r>
      <w:r w:rsidRPr="008766D6">
        <w:rPr>
          <w:rFonts w:ascii="Times New Roman" w:hAnsi="Times New Roman" w:cs="Times New Roman"/>
          <w:sz w:val="24"/>
          <w:szCs w:val="24"/>
        </w:rPr>
        <w:t>s</w:t>
      </w:r>
      <w:r w:rsidR="00553FF4" w:rsidRPr="008766D6">
        <w:rPr>
          <w:rFonts w:ascii="Times New Roman" w:hAnsi="Times New Roman" w:cs="Times New Roman"/>
          <w:sz w:val="24"/>
          <w:szCs w:val="24"/>
        </w:rPr>
        <w:t xml:space="preserve"> for the spaces that were used. The same two lots were fine. </w:t>
      </w:r>
    </w:p>
    <w:p w:rsidR="00553FF4" w:rsidRPr="008766D6" w:rsidRDefault="00553FF4" w:rsidP="00010E0B">
      <w:pPr>
        <w:ind w:left="2160" w:hanging="2160"/>
        <w:rPr>
          <w:rFonts w:ascii="Times New Roman" w:hAnsi="Times New Roman" w:cs="Times New Roman"/>
          <w:sz w:val="24"/>
          <w:szCs w:val="24"/>
        </w:rPr>
      </w:pPr>
      <w:r w:rsidRPr="008766D6">
        <w:rPr>
          <w:rFonts w:ascii="Times New Roman" w:hAnsi="Times New Roman" w:cs="Times New Roman"/>
          <w:sz w:val="24"/>
          <w:szCs w:val="24"/>
        </w:rPr>
        <w:t xml:space="preserve">For advertisement and enlightenment, Nick will follow through with marketing and hopefully </w:t>
      </w:r>
      <w:r w:rsidR="00010E0B" w:rsidRPr="008766D6">
        <w:rPr>
          <w:rFonts w:ascii="Times New Roman" w:hAnsi="Times New Roman" w:cs="Times New Roman"/>
          <w:sz w:val="24"/>
          <w:szCs w:val="24"/>
        </w:rPr>
        <w:t xml:space="preserve">be </w:t>
      </w:r>
      <w:r w:rsidRPr="008766D6">
        <w:rPr>
          <w:rFonts w:ascii="Times New Roman" w:hAnsi="Times New Roman" w:cs="Times New Roman"/>
          <w:sz w:val="24"/>
          <w:szCs w:val="24"/>
        </w:rPr>
        <w:t xml:space="preserve">getting it done by homecoming. </w:t>
      </w:r>
    </w:p>
    <w:p w:rsidR="00010E0B" w:rsidRPr="008766D6" w:rsidRDefault="00D969D4" w:rsidP="00010E0B">
      <w:pPr>
        <w:ind w:left="2160" w:hanging="2160"/>
        <w:rPr>
          <w:rFonts w:ascii="Times New Roman" w:hAnsi="Times New Roman" w:cs="Times New Roman"/>
          <w:b/>
          <w:sz w:val="24"/>
          <w:szCs w:val="24"/>
          <w:u w:val="single"/>
        </w:rPr>
      </w:pPr>
      <w:r w:rsidRPr="008766D6">
        <w:rPr>
          <w:rFonts w:ascii="Times New Roman" w:hAnsi="Times New Roman" w:cs="Times New Roman"/>
          <w:b/>
          <w:sz w:val="24"/>
          <w:szCs w:val="24"/>
          <w:u w:val="single"/>
        </w:rPr>
        <w:t>Indirect Pro</w:t>
      </w:r>
      <w:r w:rsidR="00010E0B" w:rsidRPr="008766D6">
        <w:rPr>
          <w:rFonts w:ascii="Times New Roman" w:hAnsi="Times New Roman" w:cs="Times New Roman"/>
          <w:b/>
          <w:sz w:val="24"/>
          <w:szCs w:val="24"/>
          <w:u w:val="single"/>
        </w:rPr>
        <w:t>gram: Homecoming, Grant Application</w:t>
      </w:r>
    </w:p>
    <w:p w:rsidR="00553FF4" w:rsidRPr="008766D6" w:rsidRDefault="00D969D4" w:rsidP="00553FF4">
      <w:pPr>
        <w:ind w:left="2160" w:hanging="2160"/>
        <w:rPr>
          <w:rFonts w:ascii="Times New Roman" w:hAnsi="Times New Roman" w:cs="Times New Roman"/>
          <w:b/>
          <w:sz w:val="24"/>
          <w:szCs w:val="24"/>
        </w:rPr>
      </w:pPr>
      <w:r w:rsidRPr="008766D6">
        <w:rPr>
          <w:rFonts w:ascii="Times New Roman" w:hAnsi="Times New Roman" w:cs="Times New Roman"/>
          <w:sz w:val="24"/>
          <w:szCs w:val="24"/>
        </w:rPr>
        <w:tab/>
      </w:r>
      <w:r w:rsidRPr="008766D6">
        <w:rPr>
          <w:rFonts w:ascii="Times New Roman" w:hAnsi="Times New Roman" w:cs="Times New Roman"/>
          <w:b/>
          <w:sz w:val="24"/>
          <w:szCs w:val="24"/>
        </w:rPr>
        <w:t>HOMECOMING</w:t>
      </w:r>
    </w:p>
    <w:p w:rsidR="00D969D4" w:rsidRPr="008766D6" w:rsidRDefault="00D969D4"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 xml:space="preserve">Richard </w:t>
      </w:r>
      <w:proofErr w:type="spellStart"/>
      <w:r w:rsidRPr="008766D6">
        <w:rPr>
          <w:rFonts w:ascii="Times New Roman" w:hAnsi="Times New Roman" w:cs="Times New Roman"/>
          <w:sz w:val="24"/>
          <w:szCs w:val="24"/>
        </w:rPr>
        <w:t>Mizusawa</w:t>
      </w:r>
      <w:proofErr w:type="spellEnd"/>
      <w:r w:rsidRPr="008766D6">
        <w:rPr>
          <w:rFonts w:ascii="Times New Roman" w:hAnsi="Times New Roman" w:cs="Times New Roman"/>
          <w:sz w:val="24"/>
          <w:szCs w:val="24"/>
        </w:rPr>
        <w:tab/>
        <w:t xml:space="preserve">ASUH Homecoming event is </w:t>
      </w:r>
      <w:proofErr w:type="spellStart"/>
      <w:r w:rsidRPr="008766D6">
        <w:rPr>
          <w:rFonts w:ascii="Times New Roman" w:hAnsi="Times New Roman" w:cs="Times New Roman"/>
          <w:sz w:val="24"/>
          <w:szCs w:val="24"/>
        </w:rPr>
        <w:t>FridayOct</w:t>
      </w:r>
      <w:proofErr w:type="spellEnd"/>
      <w:r w:rsidRPr="008766D6">
        <w:rPr>
          <w:rFonts w:ascii="Times New Roman" w:hAnsi="Times New Roman" w:cs="Times New Roman"/>
          <w:sz w:val="24"/>
          <w:szCs w:val="24"/>
        </w:rPr>
        <w:t xml:space="preserve"> 12</w:t>
      </w:r>
      <w:r w:rsidRPr="008766D6">
        <w:rPr>
          <w:rFonts w:ascii="Times New Roman" w:hAnsi="Times New Roman" w:cs="Times New Roman"/>
          <w:sz w:val="24"/>
          <w:szCs w:val="24"/>
          <w:vertAlign w:val="superscript"/>
        </w:rPr>
        <w:t>th</w:t>
      </w:r>
      <w:r w:rsidRPr="008766D6">
        <w:rPr>
          <w:rFonts w:ascii="Times New Roman" w:hAnsi="Times New Roman" w:cs="Times New Roman"/>
          <w:sz w:val="24"/>
          <w:szCs w:val="24"/>
        </w:rPr>
        <w:t xml:space="preserve"> from 3:30 to 6:30 at T.C. </w:t>
      </w:r>
      <w:proofErr w:type="spellStart"/>
      <w:r w:rsidRPr="008766D6">
        <w:rPr>
          <w:rFonts w:ascii="Times New Roman" w:hAnsi="Times New Roman" w:cs="Times New Roman"/>
          <w:sz w:val="24"/>
          <w:szCs w:val="24"/>
        </w:rPr>
        <w:t>Ching</w:t>
      </w:r>
      <w:proofErr w:type="spellEnd"/>
      <w:r w:rsidRPr="008766D6">
        <w:rPr>
          <w:rFonts w:ascii="Times New Roman" w:hAnsi="Times New Roman" w:cs="Times New Roman"/>
          <w:sz w:val="24"/>
          <w:szCs w:val="24"/>
        </w:rPr>
        <w:t xml:space="preserve"> Field. ASUH wants to know if SAFC wants to co-sponsor for the food. SAFC would pay the difference for the food. We can cover the max that SAFC can. Last year, it was about $4,000 and it was a great $1 menu. Whatever cannot be covered can get paid for by the Vice-Chancellor’s Office. Last year we gave out the towels from SAFC. Maybe SAFC can give out the Manoa Maniacs shirts. Manoa Maniacs may table to give the shirts out. Homecoming food for this year would be $3,000 max. </w:t>
      </w:r>
    </w:p>
    <w:p w:rsidR="00D969D4" w:rsidRPr="008766D6" w:rsidRDefault="00D969D4"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 xml:space="preserve">There is a general agreement to budget for $3,000 for food. </w:t>
      </w:r>
    </w:p>
    <w:p w:rsidR="00D969D4" w:rsidRPr="008766D6" w:rsidRDefault="00D969D4" w:rsidP="00D969D4">
      <w:pPr>
        <w:ind w:left="2160" w:hanging="2160"/>
        <w:rPr>
          <w:rFonts w:ascii="Times New Roman" w:hAnsi="Times New Roman" w:cs="Times New Roman"/>
          <w:b/>
          <w:sz w:val="24"/>
          <w:szCs w:val="24"/>
        </w:rPr>
      </w:pPr>
      <w:r w:rsidRPr="008766D6">
        <w:rPr>
          <w:rFonts w:ascii="Times New Roman" w:hAnsi="Times New Roman" w:cs="Times New Roman"/>
          <w:sz w:val="24"/>
          <w:szCs w:val="24"/>
        </w:rPr>
        <w:tab/>
      </w:r>
      <w:r w:rsidRPr="008766D6">
        <w:rPr>
          <w:rFonts w:ascii="Times New Roman" w:hAnsi="Times New Roman" w:cs="Times New Roman"/>
          <w:b/>
          <w:sz w:val="24"/>
          <w:szCs w:val="24"/>
        </w:rPr>
        <w:t>GRANT APPLICATION</w:t>
      </w:r>
    </w:p>
    <w:p w:rsidR="00D969D4" w:rsidRPr="008766D6" w:rsidRDefault="00D969D4"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Alicia Partridge</w:t>
      </w:r>
      <w:r w:rsidRPr="008766D6">
        <w:rPr>
          <w:rFonts w:ascii="Times New Roman" w:hAnsi="Times New Roman" w:cs="Times New Roman"/>
          <w:sz w:val="24"/>
          <w:szCs w:val="24"/>
        </w:rPr>
        <w:tab/>
        <w:t>There is a section about the activities in the grant. Let’s make it have a theme of “healthy wellness” for a funding description. SAFC wants to promote healthiness to have a little more focus than last year’s application. At the bottom of the first page, we can add in “health and wellness, and other” for the groups to tailor their activities to the application. The week of October 1</w:t>
      </w:r>
      <w:r w:rsidRPr="008766D6">
        <w:rPr>
          <w:rFonts w:ascii="Times New Roman" w:hAnsi="Times New Roman" w:cs="Times New Roman"/>
          <w:sz w:val="24"/>
          <w:szCs w:val="24"/>
          <w:vertAlign w:val="superscript"/>
        </w:rPr>
        <w:t>st</w:t>
      </w:r>
      <w:r w:rsidRPr="008766D6">
        <w:rPr>
          <w:rFonts w:ascii="Times New Roman" w:hAnsi="Times New Roman" w:cs="Times New Roman"/>
          <w:sz w:val="24"/>
          <w:szCs w:val="24"/>
        </w:rPr>
        <w:t xml:space="preserve"> we can set up the application. We can use the UH announce through Dianne with a copy to Jan Javinar. The deadline is November 2</w:t>
      </w:r>
      <w:r w:rsidRPr="008766D6">
        <w:rPr>
          <w:rFonts w:ascii="Times New Roman" w:hAnsi="Times New Roman" w:cs="Times New Roman"/>
          <w:sz w:val="24"/>
          <w:szCs w:val="24"/>
          <w:vertAlign w:val="superscript"/>
        </w:rPr>
        <w:t>nd</w:t>
      </w:r>
      <w:r w:rsidRPr="008766D6">
        <w:rPr>
          <w:rFonts w:ascii="Times New Roman" w:hAnsi="Times New Roman" w:cs="Times New Roman"/>
          <w:sz w:val="24"/>
          <w:szCs w:val="24"/>
        </w:rPr>
        <w:t>. The presenters need to consolidate and limit to 5 minutes and there will be no power points. Make 10 copies plus the original added on the application. Let’s give ourselves time to look over apps for a week. It should be done by the end of November. November 12</w:t>
      </w:r>
      <w:r w:rsidRPr="008766D6">
        <w:rPr>
          <w:rFonts w:ascii="Times New Roman" w:hAnsi="Times New Roman" w:cs="Times New Roman"/>
          <w:sz w:val="24"/>
          <w:szCs w:val="24"/>
          <w:vertAlign w:val="superscript"/>
        </w:rPr>
        <w:t>th</w:t>
      </w:r>
      <w:r w:rsidRPr="008766D6">
        <w:rPr>
          <w:rFonts w:ascii="Times New Roman" w:hAnsi="Times New Roman" w:cs="Times New Roman"/>
          <w:sz w:val="24"/>
          <w:szCs w:val="24"/>
        </w:rPr>
        <w:t xml:space="preserve"> at 1:00 PM to 6:00 PM plus a Papa John’s break will be the review day. To make the final decision, we will meet at 3:30 on November 23</w:t>
      </w:r>
      <w:r w:rsidRPr="008766D6">
        <w:rPr>
          <w:rFonts w:ascii="Times New Roman" w:hAnsi="Times New Roman" w:cs="Times New Roman"/>
          <w:sz w:val="24"/>
          <w:szCs w:val="24"/>
          <w:vertAlign w:val="superscript"/>
        </w:rPr>
        <w:t>rd</w:t>
      </w:r>
      <w:r w:rsidRPr="008766D6">
        <w:rPr>
          <w:rFonts w:ascii="Times New Roman" w:hAnsi="Times New Roman" w:cs="Times New Roman"/>
          <w:sz w:val="24"/>
          <w:szCs w:val="24"/>
        </w:rPr>
        <w:t xml:space="preserve">. We could do it electronically and evaluate through </w:t>
      </w:r>
      <w:proofErr w:type="spellStart"/>
      <w:r w:rsidRPr="008766D6">
        <w:rPr>
          <w:rFonts w:ascii="Times New Roman" w:hAnsi="Times New Roman" w:cs="Times New Roman"/>
          <w:sz w:val="24"/>
          <w:szCs w:val="24"/>
        </w:rPr>
        <w:t>google</w:t>
      </w:r>
      <w:proofErr w:type="spellEnd"/>
      <w:r w:rsidRPr="008766D6">
        <w:rPr>
          <w:rFonts w:ascii="Times New Roman" w:hAnsi="Times New Roman" w:cs="Times New Roman"/>
          <w:sz w:val="24"/>
          <w:szCs w:val="24"/>
        </w:rPr>
        <w:t xml:space="preserve"> docs to collaborate.</w:t>
      </w:r>
    </w:p>
    <w:p w:rsidR="00D969D4" w:rsidRPr="008766D6" w:rsidRDefault="00D969D4"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 xml:space="preserve">There is a general agreement for the Grant Applications. </w:t>
      </w:r>
    </w:p>
    <w:p w:rsidR="00D969D4" w:rsidRPr="008766D6" w:rsidRDefault="00D969D4" w:rsidP="00D969D4">
      <w:pPr>
        <w:ind w:left="2160" w:hanging="2160"/>
        <w:rPr>
          <w:rFonts w:ascii="Times New Roman" w:hAnsi="Times New Roman" w:cs="Times New Roman"/>
          <w:b/>
          <w:sz w:val="24"/>
          <w:szCs w:val="24"/>
          <w:u w:val="single"/>
        </w:rPr>
      </w:pPr>
      <w:r w:rsidRPr="008766D6">
        <w:rPr>
          <w:rFonts w:ascii="Times New Roman" w:hAnsi="Times New Roman" w:cs="Times New Roman"/>
          <w:b/>
          <w:sz w:val="24"/>
          <w:szCs w:val="24"/>
          <w:u w:val="single"/>
        </w:rPr>
        <w:t>General</w:t>
      </w:r>
    </w:p>
    <w:p w:rsidR="00D969D4" w:rsidRPr="008766D6" w:rsidRDefault="008766D6" w:rsidP="00D969D4">
      <w:pPr>
        <w:ind w:left="2160" w:hanging="2160"/>
        <w:rPr>
          <w:rFonts w:ascii="Times New Roman" w:hAnsi="Times New Roman" w:cs="Times New Roman"/>
          <w:b/>
          <w:sz w:val="24"/>
          <w:szCs w:val="24"/>
        </w:rPr>
      </w:pPr>
      <w:r w:rsidRPr="008766D6">
        <w:rPr>
          <w:rFonts w:ascii="Times New Roman" w:hAnsi="Times New Roman" w:cs="Times New Roman"/>
          <w:b/>
          <w:sz w:val="24"/>
          <w:szCs w:val="24"/>
        </w:rPr>
        <w:t>WEBSITE</w:t>
      </w:r>
    </w:p>
    <w:p w:rsidR="008766D6" w:rsidRPr="008766D6" w:rsidRDefault="008766D6"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Alicia Partridge</w:t>
      </w:r>
      <w:r w:rsidRPr="008766D6">
        <w:rPr>
          <w:rFonts w:ascii="Times New Roman" w:hAnsi="Times New Roman" w:cs="Times New Roman"/>
          <w:sz w:val="24"/>
          <w:szCs w:val="24"/>
        </w:rPr>
        <w:tab/>
        <w:t xml:space="preserve">To make a blog, word press is the best option. We have a domain name and get a different host and then use it. Many CSO’s also use it. BOP used it very efficiently with templates and the designs were free. </w:t>
      </w:r>
    </w:p>
    <w:p w:rsidR="008766D6" w:rsidRPr="008766D6" w:rsidRDefault="008766D6"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There is a general consensus to use the free version of Free Press and Erin and Nick will follow up with using Word Press with Jan. There is a time constraint for the application.</w:t>
      </w:r>
    </w:p>
    <w:p w:rsidR="008766D6" w:rsidRPr="008766D6" w:rsidRDefault="008766D6" w:rsidP="00D969D4">
      <w:pPr>
        <w:ind w:left="2160" w:hanging="2160"/>
        <w:rPr>
          <w:rFonts w:ascii="Times New Roman" w:hAnsi="Times New Roman" w:cs="Times New Roman"/>
          <w:b/>
          <w:sz w:val="24"/>
          <w:szCs w:val="24"/>
        </w:rPr>
      </w:pPr>
      <w:r w:rsidRPr="008766D6">
        <w:rPr>
          <w:rFonts w:ascii="Times New Roman" w:hAnsi="Times New Roman" w:cs="Times New Roman"/>
          <w:b/>
          <w:sz w:val="24"/>
          <w:szCs w:val="24"/>
        </w:rPr>
        <w:t>SHIRTS</w:t>
      </w:r>
      <w:r w:rsidRPr="008766D6">
        <w:rPr>
          <w:rFonts w:ascii="Times New Roman" w:hAnsi="Times New Roman" w:cs="Times New Roman"/>
          <w:b/>
          <w:sz w:val="24"/>
          <w:szCs w:val="24"/>
        </w:rPr>
        <w:tab/>
      </w:r>
    </w:p>
    <w:p w:rsidR="008766D6" w:rsidRPr="008766D6" w:rsidRDefault="008766D6"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Pick up your SAFC polo from Jan.</w:t>
      </w:r>
    </w:p>
    <w:p w:rsidR="008766D6" w:rsidRPr="008766D6" w:rsidRDefault="008766D6" w:rsidP="00D969D4">
      <w:pPr>
        <w:ind w:left="2160" w:hanging="2160"/>
        <w:rPr>
          <w:rFonts w:ascii="Times New Roman" w:hAnsi="Times New Roman" w:cs="Times New Roman"/>
          <w:b/>
          <w:sz w:val="24"/>
          <w:szCs w:val="24"/>
        </w:rPr>
      </w:pPr>
      <w:r w:rsidRPr="008766D6">
        <w:rPr>
          <w:rFonts w:ascii="Times New Roman" w:hAnsi="Times New Roman" w:cs="Times New Roman"/>
          <w:b/>
          <w:sz w:val="24"/>
          <w:szCs w:val="24"/>
        </w:rPr>
        <w:t>BOR STUDENT AFFAIRS MEETING</w:t>
      </w:r>
    </w:p>
    <w:p w:rsidR="008766D6" w:rsidRPr="008766D6" w:rsidRDefault="008766D6"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Frankie and Genevieve are put on the initiative for field access.</w:t>
      </w:r>
    </w:p>
    <w:p w:rsidR="008766D6" w:rsidRPr="008766D6" w:rsidRDefault="008766D6"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Alicia Partridge presented to the committee on SAFC progress.</w:t>
      </w:r>
    </w:p>
    <w:p w:rsidR="008766D6" w:rsidRPr="008766D6" w:rsidRDefault="008766D6" w:rsidP="00D969D4">
      <w:pPr>
        <w:ind w:left="2160" w:hanging="2160"/>
        <w:rPr>
          <w:rFonts w:ascii="Times New Roman" w:hAnsi="Times New Roman" w:cs="Times New Roman"/>
          <w:b/>
          <w:sz w:val="24"/>
          <w:szCs w:val="24"/>
        </w:rPr>
      </w:pPr>
      <w:r w:rsidRPr="008766D6">
        <w:rPr>
          <w:rFonts w:ascii="Times New Roman" w:hAnsi="Times New Roman" w:cs="Times New Roman"/>
          <w:b/>
          <w:sz w:val="24"/>
          <w:szCs w:val="24"/>
        </w:rPr>
        <w:t>MEETING</w:t>
      </w:r>
    </w:p>
    <w:p w:rsidR="008766D6" w:rsidRPr="008766D6" w:rsidRDefault="008766D6"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Plan to meet every two weeks during application time: consensus. Meet Oct. 19</w:t>
      </w:r>
      <w:r w:rsidRPr="008766D6">
        <w:rPr>
          <w:rFonts w:ascii="Times New Roman" w:hAnsi="Times New Roman" w:cs="Times New Roman"/>
          <w:sz w:val="24"/>
          <w:szCs w:val="24"/>
          <w:vertAlign w:val="superscript"/>
        </w:rPr>
        <w:t>th</w:t>
      </w:r>
      <w:r w:rsidRPr="008766D6">
        <w:rPr>
          <w:rFonts w:ascii="Times New Roman" w:hAnsi="Times New Roman" w:cs="Times New Roman"/>
          <w:sz w:val="24"/>
          <w:szCs w:val="24"/>
        </w:rPr>
        <w:t xml:space="preserve"> 3:30 PM.</w:t>
      </w:r>
    </w:p>
    <w:p w:rsidR="008766D6" w:rsidRPr="008766D6" w:rsidRDefault="008766D6" w:rsidP="00D969D4">
      <w:pPr>
        <w:ind w:left="2160" w:hanging="2160"/>
        <w:rPr>
          <w:rFonts w:ascii="Times New Roman" w:hAnsi="Times New Roman" w:cs="Times New Roman"/>
          <w:sz w:val="24"/>
          <w:szCs w:val="24"/>
        </w:rPr>
      </w:pPr>
      <w:r w:rsidRPr="008766D6">
        <w:rPr>
          <w:rFonts w:ascii="Times New Roman" w:hAnsi="Times New Roman" w:cs="Times New Roman"/>
          <w:sz w:val="24"/>
          <w:szCs w:val="24"/>
        </w:rPr>
        <w:t>Applications are due on Friday November 2</w:t>
      </w:r>
      <w:r w:rsidRPr="008766D6">
        <w:rPr>
          <w:rFonts w:ascii="Times New Roman" w:hAnsi="Times New Roman" w:cs="Times New Roman"/>
          <w:sz w:val="24"/>
          <w:szCs w:val="24"/>
          <w:vertAlign w:val="superscript"/>
        </w:rPr>
        <w:t>nd</w:t>
      </w:r>
      <w:r w:rsidRPr="008766D6">
        <w:rPr>
          <w:rFonts w:ascii="Times New Roman" w:hAnsi="Times New Roman" w:cs="Times New Roman"/>
          <w:sz w:val="24"/>
          <w:szCs w:val="24"/>
        </w:rPr>
        <w:t>.</w:t>
      </w:r>
    </w:p>
    <w:p w:rsidR="008766D6" w:rsidRPr="008766D6" w:rsidRDefault="008766D6" w:rsidP="00D969D4">
      <w:pPr>
        <w:ind w:left="2160" w:hanging="2160"/>
        <w:rPr>
          <w:rFonts w:ascii="Times New Roman" w:hAnsi="Times New Roman" w:cs="Times New Roman"/>
          <w:sz w:val="24"/>
          <w:szCs w:val="24"/>
        </w:rPr>
      </w:pPr>
    </w:p>
    <w:p w:rsidR="007C7917" w:rsidRPr="008766D6" w:rsidRDefault="008766D6" w:rsidP="008766D6">
      <w:pPr>
        <w:ind w:left="2160" w:hanging="2160"/>
        <w:rPr>
          <w:rFonts w:ascii="Times New Roman" w:hAnsi="Times New Roman" w:cs="Times New Roman"/>
          <w:sz w:val="24"/>
          <w:szCs w:val="24"/>
        </w:rPr>
      </w:pPr>
      <w:r w:rsidRPr="008766D6">
        <w:rPr>
          <w:rFonts w:ascii="Times New Roman" w:hAnsi="Times New Roman" w:cs="Times New Roman"/>
          <w:sz w:val="24"/>
          <w:szCs w:val="24"/>
        </w:rPr>
        <w:t>Meeting Adjourned 5:15 PM</w:t>
      </w:r>
      <w:r>
        <w:rPr>
          <w:rFonts w:ascii="Times New Roman" w:hAnsi="Times New Roman" w:cs="Times New Roman"/>
          <w:sz w:val="24"/>
          <w:szCs w:val="24"/>
        </w:rPr>
        <w:t>.</w:t>
      </w:r>
    </w:p>
    <w:p w:rsidR="007C7917" w:rsidRPr="008766D6" w:rsidRDefault="007C7917" w:rsidP="00BA6B09">
      <w:pPr>
        <w:spacing w:after="0" w:line="240" w:lineRule="auto"/>
        <w:ind w:left="2160" w:hanging="2160"/>
        <w:rPr>
          <w:rFonts w:ascii="Times New Roman" w:hAnsi="Times New Roman" w:cs="Times New Roman"/>
          <w:sz w:val="24"/>
          <w:szCs w:val="24"/>
        </w:rPr>
      </w:pPr>
      <w:r w:rsidRPr="008766D6">
        <w:rPr>
          <w:rFonts w:ascii="Times New Roman" w:hAnsi="Times New Roman" w:cs="Times New Roman"/>
          <w:sz w:val="24"/>
          <w:szCs w:val="24"/>
        </w:rPr>
        <w:t>Respectfully Submitted</w:t>
      </w:r>
      <w:r w:rsidR="00724FE2" w:rsidRPr="008766D6">
        <w:rPr>
          <w:rFonts w:ascii="Times New Roman" w:hAnsi="Times New Roman" w:cs="Times New Roman"/>
          <w:sz w:val="24"/>
          <w:szCs w:val="24"/>
        </w:rPr>
        <w:t xml:space="preserve">, </w:t>
      </w:r>
    </w:p>
    <w:p w:rsidR="007C7917" w:rsidRPr="008766D6" w:rsidRDefault="007C7917" w:rsidP="00BA6B09">
      <w:pPr>
        <w:spacing w:after="0" w:line="240" w:lineRule="auto"/>
        <w:ind w:left="2160" w:hanging="2160"/>
        <w:rPr>
          <w:rFonts w:ascii="Times New Roman" w:hAnsi="Times New Roman" w:cs="Times New Roman"/>
          <w:sz w:val="24"/>
          <w:szCs w:val="24"/>
        </w:rPr>
      </w:pPr>
    </w:p>
    <w:p w:rsidR="00044D35" w:rsidRPr="008766D6" w:rsidRDefault="00044D35" w:rsidP="00BA6B09">
      <w:pPr>
        <w:spacing w:after="0" w:line="240" w:lineRule="auto"/>
        <w:ind w:left="2160" w:hanging="2160"/>
        <w:rPr>
          <w:rFonts w:ascii="Times New Roman" w:hAnsi="Times New Roman" w:cs="Times New Roman"/>
          <w:sz w:val="24"/>
          <w:szCs w:val="24"/>
        </w:rPr>
      </w:pPr>
    </w:p>
    <w:p w:rsidR="00044D35" w:rsidRPr="008766D6" w:rsidRDefault="00044D35" w:rsidP="00BA6B09">
      <w:pPr>
        <w:spacing w:after="0" w:line="240" w:lineRule="auto"/>
        <w:ind w:left="2160" w:hanging="2160"/>
        <w:rPr>
          <w:rFonts w:ascii="Times New Roman" w:hAnsi="Times New Roman" w:cs="Times New Roman"/>
          <w:sz w:val="24"/>
          <w:szCs w:val="24"/>
        </w:rPr>
      </w:pPr>
    </w:p>
    <w:p w:rsidR="007C7917" w:rsidRPr="008766D6" w:rsidRDefault="007C7917" w:rsidP="00BA6B09">
      <w:pPr>
        <w:spacing w:after="0" w:line="240" w:lineRule="auto"/>
        <w:ind w:left="2160" w:hanging="2160"/>
        <w:rPr>
          <w:rFonts w:ascii="Times New Roman" w:hAnsi="Times New Roman" w:cs="Times New Roman"/>
          <w:sz w:val="24"/>
          <w:szCs w:val="24"/>
        </w:rPr>
      </w:pPr>
      <w:r w:rsidRPr="008766D6">
        <w:rPr>
          <w:rFonts w:ascii="Times New Roman" w:hAnsi="Times New Roman" w:cs="Times New Roman"/>
          <w:sz w:val="24"/>
          <w:szCs w:val="24"/>
        </w:rPr>
        <w:t xml:space="preserve">Francesca </w:t>
      </w:r>
      <w:proofErr w:type="spellStart"/>
      <w:r w:rsidRPr="008766D6">
        <w:rPr>
          <w:rFonts w:ascii="Times New Roman" w:hAnsi="Times New Roman" w:cs="Times New Roman"/>
          <w:sz w:val="24"/>
          <w:szCs w:val="24"/>
        </w:rPr>
        <w:t>Koethe</w:t>
      </w:r>
      <w:proofErr w:type="spellEnd"/>
    </w:p>
    <w:p w:rsidR="007C7917" w:rsidRPr="008766D6" w:rsidRDefault="007C7917" w:rsidP="00BA6B09">
      <w:pPr>
        <w:spacing w:after="0" w:line="240" w:lineRule="auto"/>
        <w:ind w:left="2160" w:hanging="2160"/>
        <w:rPr>
          <w:rFonts w:ascii="Times New Roman" w:hAnsi="Times New Roman" w:cs="Times New Roman"/>
          <w:sz w:val="24"/>
          <w:szCs w:val="24"/>
        </w:rPr>
      </w:pPr>
      <w:r w:rsidRPr="008766D6">
        <w:rPr>
          <w:rFonts w:ascii="Times New Roman" w:hAnsi="Times New Roman" w:cs="Times New Roman"/>
          <w:sz w:val="24"/>
          <w:szCs w:val="24"/>
        </w:rPr>
        <w:t>Secretary of SAFC</w:t>
      </w:r>
    </w:p>
    <w:p w:rsidR="007C7917" w:rsidRPr="008766D6" w:rsidRDefault="007C7917" w:rsidP="00BA6B09">
      <w:pPr>
        <w:spacing w:after="0" w:line="240" w:lineRule="auto"/>
        <w:ind w:left="2160" w:hanging="2160"/>
        <w:rPr>
          <w:rFonts w:ascii="Times New Roman" w:hAnsi="Times New Roman" w:cs="Times New Roman"/>
          <w:sz w:val="24"/>
          <w:szCs w:val="24"/>
        </w:rPr>
      </w:pPr>
      <w:r w:rsidRPr="008766D6">
        <w:rPr>
          <w:rFonts w:ascii="Times New Roman" w:hAnsi="Times New Roman" w:cs="Times New Roman"/>
          <w:sz w:val="24"/>
          <w:szCs w:val="24"/>
        </w:rPr>
        <w:t>Senator-at-Large of ASUH</w:t>
      </w:r>
    </w:p>
    <w:p w:rsidR="00A454A8" w:rsidRDefault="00A454A8" w:rsidP="00BA6B09">
      <w:pPr>
        <w:spacing w:after="0" w:line="240" w:lineRule="auto"/>
      </w:pPr>
    </w:p>
    <w:sectPr w:rsidR="00A454A8" w:rsidSect="006A13F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69" w:rsidRDefault="00745C69" w:rsidP="00044D35">
      <w:pPr>
        <w:spacing w:after="0" w:line="240" w:lineRule="auto"/>
      </w:pPr>
      <w:r>
        <w:separator/>
      </w:r>
    </w:p>
  </w:endnote>
  <w:endnote w:type="continuationSeparator" w:id="0">
    <w:p w:rsidR="00745C69" w:rsidRDefault="00745C69" w:rsidP="00044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69" w:rsidRDefault="00745C69" w:rsidP="00044D35">
      <w:pPr>
        <w:spacing w:after="0" w:line="240" w:lineRule="auto"/>
      </w:pPr>
      <w:r>
        <w:separator/>
      </w:r>
    </w:p>
  </w:footnote>
  <w:footnote w:type="continuationSeparator" w:id="0">
    <w:p w:rsidR="00745C69" w:rsidRDefault="00745C69" w:rsidP="00044D3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2BE"/>
    <w:multiLevelType w:val="hybridMultilevel"/>
    <w:tmpl w:val="62048C0E"/>
    <w:lvl w:ilvl="0" w:tplc="5FACDAA0">
      <w:start w:val="1"/>
      <w:numFmt w:val="upperLetter"/>
      <w:lvlText w:val="%1."/>
      <w:lvlJc w:val="left"/>
      <w:pPr>
        <w:tabs>
          <w:tab w:val="num" w:pos="2520"/>
        </w:tabs>
        <w:ind w:left="2520" w:hanging="360"/>
      </w:pPr>
      <w:rPr>
        <w:b/>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
    <w:nsid w:val="6A754B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C0126"/>
    <w:rsid w:val="00010E0B"/>
    <w:rsid w:val="000136FE"/>
    <w:rsid w:val="000260B5"/>
    <w:rsid w:val="00030787"/>
    <w:rsid w:val="00044D35"/>
    <w:rsid w:val="00096048"/>
    <w:rsid w:val="00105EE4"/>
    <w:rsid w:val="00183C29"/>
    <w:rsid w:val="0021106A"/>
    <w:rsid w:val="0022676A"/>
    <w:rsid w:val="002B6E82"/>
    <w:rsid w:val="002C42F3"/>
    <w:rsid w:val="003725CD"/>
    <w:rsid w:val="003B12CE"/>
    <w:rsid w:val="00411E89"/>
    <w:rsid w:val="004A1CF4"/>
    <w:rsid w:val="004E18FF"/>
    <w:rsid w:val="00553FF4"/>
    <w:rsid w:val="006522DF"/>
    <w:rsid w:val="006A13F0"/>
    <w:rsid w:val="006B0D23"/>
    <w:rsid w:val="006F3790"/>
    <w:rsid w:val="00724FE2"/>
    <w:rsid w:val="00745C69"/>
    <w:rsid w:val="007C7917"/>
    <w:rsid w:val="00814D8F"/>
    <w:rsid w:val="00816E19"/>
    <w:rsid w:val="00863FD3"/>
    <w:rsid w:val="008766D6"/>
    <w:rsid w:val="008B4427"/>
    <w:rsid w:val="008C04FA"/>
    <w:rsid w:val="008D01E7"/>
    <w:rsid w:val="00A23249"/>
    <w:rsid w:val="00A454A8"/>
    <w:rsid w:val="00AF5280"/>
    <w:rsid w:val="00B142C7"/>
    <w:rsid w:val="00B61BA4"/>
    <w:rsid w:val="00B67DD1"/>
    <w:rsid w:val="00B9542B"/>
    <w:rsid w:val="00BA6B09"/>
    <w:rsid w:val="00BD1263"/>
    <w:rsid w:val="00BF3D9F"/>
    <w:rsid w:val="00C553E1"/>
    <w:rsid w:val="00C57039"/>
    <w:rsid w:val="00D969D4"/>
    <w:rsid w:val="00DC0126"/>
    <w:rsid w:val="00E136A5"/>
    <w:rsid w:val="00E47366"/>
    <w:rsid w:val="00ED325E"/>
    <w:rsid w:val="00ED5F1E"/>
    <w:rsid w:val="00FF4B5D"/>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F0"/>
  </w:style>
  <w:style w:type="paragraph" w:styleId="Heading2">
    <w:name w:val="heading 2"/>
    <w:basedOn w:val="Normal"/>
    <w:link w:val="Heading2Char"/>
    <w:uiPriority w:val="9"/>
    <w:qFormat/>
    <w:rsid w:val="00ED3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96048"/>
    <w:rPr>
      <w:color w:val="0000FF" w:themeColor="hyperlink"/>
      <w:u w:val="single"/>
    </w:rPr>
  </w:style>
  <w:style w:type="paragraph" w:styleId="ListParagraph">
    <w:name w:val="List Paragraph"/>
    <w:basedOn w:val="Normal"/>
    <w:uiPriority w:val="34"/>
    <w:qFormat/>
    <w:rsid w:val="00C57039"/>
    <w:pPr>
      <w:ind w:left="720"/>
      <w:contextualSpacing/>
    </w:pPr>
  </w:style>
  <w:style w:type="paragraph" w:styleId="Header">
    <w:name w:val="header"/>
    <w:basedOn w:val="Normal"/>
    <w:link w:val="HeaderChar"/>
    <w:uiPriority w:val="99"/>
    <w:unhideWhenUsed/>
    <w:rsid w:val="0004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35"/>
  </w:style>
  <w:style w:type="paragraph" w:styleId="Footer">
    <w:name w:val="footer"/>
    <w:basedOn w:val="Normal"/>
    <w:link w:val="FooterChar"/>
    <w:uiPriority w:val="99"/>
    <w:unhideWhenUsed/>
    <w:rsid w:val="00044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35"/>
  </w:style>
  <w:style w:type="character" w:customStyle="1" w:styleId="Heading2Char">
    <w:name w:val="Heading 2 Char"/>
    <w:basedOn w:val="DefaultParagraphFont"/>
    <w:link w:val="Heading2"/>
    <w:uiPriority w:val="9"/>
    <w:rsid w:val="00ED325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3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048"/>
    <w:rPr>
      <w:color w:val="0000FF" w:themeColor="hyperlink"/>
      <w:u w:val="single"/>
    </w:rPr>
  </w:style>
  <w:style w:type="paragraph" w:styleId="ListParagraph">
    <w:name w:val="List Paragraph"/>
    <w:basedOn w:val="Normal"/>
    <w:uiPriority w:val="34"/>
    <w:qFormat/>
    <w:rsid w:val="00C57039"/>
    <w:pPr>
      <w:ind w:left="720"/>
      <w:contextualSpacing/>
    </w:pPr>
  </w:style>
  <w:style w:type="paragraph" w:styleId="Header">
    <w:name w:val="header"/>
    <w:basedOn w:val="Normal"/>
    <w:link w:val="HeaderChar"/>
    <w:uiPriority w:val="99"/>
    <w:unhideWhenUsed/>
    <w:rsid w:val="0004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35"/>
  </w:style>
  <w:style w:type="paragraph" w:styleId="Footer">
    <w:name w:val="footer"/>
    <w:basedOn w:val="Normal"/>
    <w:link w:val="FooterChar"/>
    <w:uiPriority w:val="99"/>
    <w:unhideWhenUsed/>
    <w:rsid w:val="00044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35"/>
  </w:style>
  <w:style w:type="character" w:customStyle="1" w:styleId="Heading2Char">
    <w:name w:val="Heading 2 Char"/>
    <w:basedOn w:val="DefaultParagraphFont"/>
    <w:link w:val="Heading2"/>
    <w:uiPriority w:val="9"/>
    <w:rsid w:val="00ED325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7413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4080</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Frenchie</dc:creator>
  <cp:lastModifiedBy>Alicia Partridge</cp:lastModifiedBy>
  <cp:revision>4</cp:revision>
  <dcterms:created xsi:type="dcterms:W3CDTF">2012-10-06T03:53:00Z</dcterms:created>
  <dcterms:modified xsi:type="dcterms:W3CDTF">2013-01-02T08:57:00Z</dcterms:modified>
</cp:coreProperties>
</file>